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
        </w:numPr>
        <w:ind w:left="720" w:hanging="360"/>
        <w:rPr>
          <w:b w:val="1"/>
          <w:u w:val="none"/>
        </w:rPr>
      </w:pPr>
      <w:r w:rsidDel="00000000" w:rsidR="00000000" w:rsidRPr="00000000">
        <w:rPr>
          <w:b w:val="1"/>
          <w:rtl w:val="0"/>
        </w:rPr>
        <w:t xml:space="preserve">A Soft Murmur - William </w:t>
      </w:r>
    </w:p>
    <w:p w:rsidR="00000000" w:rsidDel="00000000" w:rsidP="00000000" w:rsidRDefault="00000000" w:rsidRPr="00000000" w14:paraId="00000002">
      <w:pPr>
        <w:rPr/>
      </w:pPr>
      <w:r w:rsidDel="00000000" w:rsidR="00000000" w:rsidRPr="00000000">
        <w:rPr>
          <w:rtl w:val="0"/>
        </w:rPr>
        <w:t xml:space="preserve">URL of website: </w:t>
      </w:r>
      <w:hyperlink r:id="rId6">
        <w:r w:rsidDel="00000000" w:rsidR="00000000" w:rsidRPr="00000000">
          <w:rPr>
            <w:color w:val="1155cc"/>
            <w:u w:val="single"/>
            <w:rtl w:val="0"/>
          </w:rPr>
          <w:t xml:space="preserve">https://asoftmurmur.com/</w:t>
        </w:r>
      </w:hyperlink>
      <w:r w:rsidDel="00000000" w:rsidR="00000000" w:rsidRPr="00000000">
        <w:rPr>
          <w:rtl w:val="0"/>
        </w:rPr>
        <w:t xml:space="preserve">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 chose this website because there’s a lot of interactions that can be done with the website and when I first saw it, I could already spot some parts of the website that I could break down and code. The thing that stood out to me was the ability to change the volume of multiple items simultaneously, though I don’t know how to do that yet. </w:t>
      </w:r>
    </w:p>
    <w:p w:rsidR="00000000" w:rsidDel="00000000" w:rsidP="00000000" w:rsidRDefault="00000000" w:rsidRPr="00000000" w14:paraId="0000000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184975</wp:posOffset>
            </wp:positionV>
            <wp:extent cx="4919663" cy="2303011"/>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919663" cy="2303011"/>
                    </a:xfrm>
                    <a:prstGeom prst="rect"/>
                    <a:ln/>
                  </pic:spPr>
                </pic:pic>
              </a:graphicData>
            </a:graphic>
          </wp:anchor>
        </w:drawing>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Breakdown of the website:</w:t>
      </w:r>
    </w:p>
    <w:p w:rsidR="00000000" w:rsidDel="00000000" w:rsidP="00000000" w:rsidRDefault="00000000" w:rsidRPr="00000000" w14:paraId="00000010">
      <w:pPr>
        <w:rPr/>
      </w:pPr>
      <w:r w:rsidDel="00000000" w:rsidR="00000000" w:rsidRPr="00000000">
        <w:rPr/>
        <w:drawing>
          <wp:inline distB="114300" distT="114300" distL="114300" distR="114300">
            <wp:extent cx="5943600" cy="4203700"/>
            <wp:effectExtent b="0" l="0" r="0" t="0"/>
            <wp:docPr id="4"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Code:</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&lt;!DOCTYPE html&gt;</w:t>
      </w:r>
    </w:p>
    <w:p w:rsidR="00000000" w:rsidDel="00000000" w:rsidP="00000000" w:rsidRDefault="00000000" w:rsidRPr="00000000" w14:paraId="00000014">
      <w:pPr>
        <w:rPr/>
      </w:pPr>
      <w:r w:rsidDel="00000000" w:rsidR="00000000" w:rsidRPr="00000000">
        <w:rPr>
          <w:rtl w:val="0"/>
        </w:rPr>
        <w:t xml:space="preserve">&lt;html&gt;</w:t>
      </w:r>
    </w:p>
    <w:p w:rsidR="00000000" w:rsidDel="00000000" w:rsidP="00000000" w:rsidRDefault="00000000" w:rsidRPr="00000000" w14:paraId="00000015">
      <w:pPr>
        <w:rPr/>
      </w:pPr>
      <w:r w:rsidDel="00000000" w:rsidR="00000000" w:rsidRPr="00000000">
        <w:rPr>
          <w:rtl w:val="0"/>
        </w:rPr>
        <w:tab/>
        <w:t xml:space="preserve">&lt;head&gt;</w:t>
      </w:r>
    </w:p>
    <w:p w:rsidR="00000000" w:rsidDel="00000000" w:rsidP="00000000" w:rsidRDefault="00000000" w:rsidRPr="00000000" w14:paraId="00000016">
      <w:pPr>
        <w:rPr/>
      </w:pPr>
      <w:r w:rsidDel="00000000" w:rsidR="00000000" w:rsidRPr="00000000">
        <w:rPr>
          <w:rtl w:val="0"/>
        </w:rPr>
        <w:tab/>
        <w:tab/>
        <w:t xml:space="preserve">&lt;meta charset="UTF-8"&gt;</w:t>
      </w:r>
    </w:p>
    <w:p w:rsidR="00000000" w:rsidDel="00000000" w:rsidP="00000000" w:rsidRDefault="00000000" w:rsidRPr="00000000" w14:paraId="00000017">
      <w:pPr>
        <w:rPr/>
      </w:pPr>
      <w:r w:rsidDel="00000000" w:rsidR="00000000" w:rsidRPr="00000000">
        <w:rPr>
          <w:rtl w:val="0"/>
        </w:rPr>
        <w:tab/>
        <w:tab/>
        <w:t xml:space="preserve">&lt;title&gt;A Soft Murmur&lt;/title&gt;</w:t>
      </w:r>
    </w:p>
    <w:p w:rsidR="00000000" w:rsidDel="00000000" w:rsidP="00000000" w:rsidRDefault="00000000" w:rsidRPr="00000000" w14:paraId="00000018">
      <w:pPr>
        <w:rPr/>
      </w:pPr>
      <w:r w:rsidDel="00000000" w:rsidR="00000000" w:rsidRPr="00000000">
        <w:rPr>
          <w:rtl w:val="0"/>
        </w:rPr>
        <w:tab/>
        <w:t xml:space="preserve">&lt;/head&gt;</w:t>
      </w:r>
    </w:p>
    <w:p w:rsidR="00000000" w:rsidDel="00000000" w:rsidP="00000000" w:rsidRDefault="00000000" w:rsidRPr="00000000" w14:paraId="00000019">
      <w:pPr>
        <w:rPr/>
      </w:pPr>
      <w:r w:rsidDel="00000000" w:rsidR="00000000" w:rsidRPr="00000000">
        <w:rPr>
          <w:rtl w:val="0"/>
        </w:rPr>
        <w:tab/>
        <w:t xml:space="preserve">&lt;body&gt;</w:t>
      </w:r>
    </w:p>
    <w:p w:rsidR="00000000" w:rsidDel="00000000" w:rsidP="00000000" w:rsidRDefault="00000000" w:rsidRPr="00000000" w14:paraId="0000001A">
      <w:pPr>
        <w:rPr/>
      </w:pPr>
      <w:r w:rsidDel="00000000" w:rsidR="00000000" w:rsidRPr="00000000">
        <w:rPr>
          <w:rtl w:val="0"/>
        </w:rPr>
        <w:tab/>
        <w:tab/>
        <w:t xml:space="preserve">&lt;div id="left" class="volume"&gt;</w:t>
      </w:r>
    </w:p>
    <w:p w:rsidR="00000000" w:rsidDel="00000000" w:rsidP="00000000" w:rsidRDefault="00000000" w:rsidRPr="00000000" w14:paraId="0000001B">
      <w:pPr>
        <w:rPr/>
      </w:pPr>
      <w:r w:rsidDel="00000000" w:rsidR="00000000" w:rsidRPr="00000000">
        <w:rPr>
          <w:rtl w:val="0"/>
        </w:rPr>
        <w:tab/>
        <w:tab/>
        <w:t xml:space="preserve">&lt;/div&gt;</w:t>
      </w:r>
    </w:p>
    <w:p w:rsidR="00000000" w:rsidDel="00000000" w:rsidP="00000000" w:rsidRDefault="00000000" w:rsidRPr="00000000" w14:paraId="0000001C">
      <w:pPr>
        <w:rPr/>
      </w:pPr>
      <w:r w:rsidDel="00000000" w:rsidR="00000000" w:rsidRPr="00000000">
        <w:rPr>
          <w:rtl w:val="0"/>
        </w:rPr>
        <w:tab/>
        <w:tab/>
        <w:t xml:space="preserve">&lt;h1&gt;A Soft Murmur&lt;/h1&gt;</w:t>
      </w:r>
    </w:p>
    <w:p w:rsidR="00000000" w:rsidDel="00000000" w:rsidP="00000000" w:rsidRDefault="00000000" w:rsidRPr="00000000" w14:paraId="0000001D">
      <w:pPr>
        <w:rPr/>
      </w:pPr>
      <w:r w:rsidDel="00000000" w:rsidR="00000000" w:rsidRPr="00000000">
        <w:rPr>
          <w:rtl w:val="0"/>
        </w:rPr>
        <w:tab/>
        <w:tab/>
        <w:t xml:space="preserve">&lt;p&gt;Ambient sounds to wash away distraction.&lt;/p&gt;</w:t>
      </w:r>
    </w:p>
    <w:p w:rsidR="00000000" w:rsidDel="00000000" w:rsidP="00000000" w:rsidRDefault="00000000" w:rsidRPr="00000000" w14:paraId="0000001E">
      <w:pPr>
        <w:rPr/>
      </w:pPr>
      <w:r w:rsidDel="00000000" w:rsidR="00000000" w:rsidRPr="00000000">
        <w:rPr>
          <w:rtl w:val="0"/>
        </w:rPr>
        <w:tab/>
        <w:tab/>
        <w:t xml:space="preserve">&lt;nav id="right" class="menu"&gt;</w:t>
      </w:r>
    </w:p>
    <w:p w:rsidR="00000000" w:rsidDel="00000000" w:rsidP="00000000" w:rsidRDefault="00000000" w:rsidRPr="00000000" w14:paraId="0000001F">
      <w:pPr>
        <w:rPr/>
      </w:pPr>
      <w:r w:rsidDel="00000000" w:rsidR="00000000" w:rsidRPr="00000000">
        <w:rPr>
          <w:rtl w:val="0"/>
        </w:rPr>
        <w:tab/>
        <w:tab/>
        <w:tab/>
        <w:t xml:space="preserve">&lt;ul&gt;</w:t>
      </w:r>
    </w:p>
    <w:p w:rsidR="00000000" w:rsidDel="00000000" w:rsidP="00000000" w:rsidRDefault="00000000" w:rsidRPr="00000000" w14:paraId="00000020">
      <w:pPr>
        <w:rPr/>
      </w:pPr>
      <w:r w:rsidDel="00000000" w:rsidR="00000000" w:rsidRPr="00000000">
        <w:rPr>
          <w:rtl w:val="0"/>
        </w:rPr>
        <w:tab/>
        <w:tab/>
        <w:tab/>
        <w:tab/>
        <w:t xml:space="preserve">&lt;li&gt;Blog&lt;/li&gt;</w:t>
      </w:r>
    </w:p>
    <w:p w:rsidR="00000000" w:rsidDel="00000000" w:rsidP="00000000" w:rsidRDefault="00000000" w:rsidRPr="00000000" w14:paraId="00000021">
      <w:pPr>
        <w:rPr/>
      </w:pPr>
      <w:r w:rsidDel="00000000" w:rsidR="00000000" w:rsidRPr="00000000">
        <w:rPr>
          <w:rtl w:val="0"/>
        </w:rPr>
        <w:tab/>
        <w:tab/>
        <w:tab/>
        <w:tab/>
        <w:t xml:space="preserve">&lt;li&gt;Get Updates&lt;/li&gt;</w:t>
      </w:r>
    </w:p>
    <w:p w:rsidR="00000000" w:rsidDel="00000000" w:rsidP="00000000" w:rsidRDefault="00000000" w:rsidRPr="00000000" w14:paraId="00000022">
      <w:pPr>
        <w:rPr/>
      </w:pPr>
      <w:r w:rsidDel="00000000" w:rsidR="00000000" w:rsidRPr="00000000">
        <w:rPr>
          <w:rtl w:val="0"/>
        </w:rPr>
        <w:tab/>
        <w:tab/>
        <w:tab/>
        <w:tab/>
        <w:t xml:space="preserve">&lt;li&gt;About&lt;/li&gt;</w:t>
      </w:r>
    </w:p>
    <w:p w:rsidR="00000000" w:rsidDel="00000000" w:rsidP="00000000" w:rsidRDefault="00000000" w:rsidRPr="00000000" w14:paraId="00000023">
      <w:pPr>
        <w:rPr/>
      </w:pPr>
      <w:r w:rsidDel="00000000" w:rsidR="00000000" w:rsidRPr="00000000">
        <w:rPr>
          <w:rtl w:val="0"/>
        </w:rPr>
        <w:tab/>
        <w:tab/>
        <w:tab/>
        <w:tab/>
        <w:t xml:space="preserve">&lt;li&gt;Log in&lt;/li&gt;</w:t>
      </w:r>
    </w:p>
    <w:p w:rsidR="00000000" w:rsidDel="00000000" w:rsidP="00000000" w:rsidRDefault="00000000" w:rsidRPr="00000000" w14:paraId="00000024">
      <w:pPr>
        <w:rPr/>
      </w:pPr>
      <w:r w:rsidDel="00000000" w:rsidR="00000000" w:rsidRPr="00000000">
        <w:rPr>
          <w:rtl w:val="0"/>
        </w:rPr>
        <w:tab/>
        <w:tab/>
        <w:tab/>
        <w:t xml:space="preserve">&lt;/ul&gt;</w:t>
      </w:r>
    </w:p>
    <w:p w:rsidR="00000000" w:rsidDel="00000000" w:rsidP="00000000" w:rsidRDefault="00000000" w:rsidRPr="00000000" w14:paraId="00000025">
      <w:pPr>
        <w:rPr/>
      </w:pPr>
      <w:r w:rsidDel="00000000" w:rsidR="00000000" w:rsidRPr="00000000">
        <w:rPr>
          <w:rtl w:val="0"/>
        </w:rPr>
        <w:tab/>
        <w:tab/>
        <w:t xml:space="preserve">&lt;/nav&gt;</w:t>
      </w:r>
    </w:p>
    <w:p w:rsidR="00000000" w:rsidDel="00000000" w:rsidP="00000000" w:rsidRDefault="00000000" w:rsidRPr="00000000" w14:paraId="00000026">
      <w:pPr>
        <w:rPr/>
      </w:pPr>
      <w:r w:rsidDel="00000000" w:rsidR="00000000" w:rsidRPr="00000000">
        <w:rPr>
          <w:rtl w:val="0"/>
        </w:rPr>
        <w:tab/>
        <w:tab/>
        <w:t xml:space="preserve">&lt;div class="commands"&gt;</w:t>
      </w:r>
    </w:p>
    <w:p w:rsidR="00000000" w:rsidDel="00000000" w:rsidP="00000000" w:rsidRDefault="00000000" w:rsidRPr="00000000" w14:paraId="00000027">
      <w:pPr>
        <w:rPr/>
      </w:pPr>
      <w:r w:rsidDel="00000000" w:rsidR="00000000" w:rsidRPr="00000000">
        <w:rPr>
          <w:rtl w:val="0"/>
        </w:rPr>
        <w:tab/>
        <w:tab/>
        <w:tab/>
        <w:t xml:space="preserve">&lt;button&gt;meander&lt;/button&gt;</w:t>
      </w:r>
    </w:p>
    <w:p w:rsidR="00000000" w:rsidDel="00000000" w:rsidP="00000000" w:rsidRDefault="00000000" w:rsidRPr="00000000" w14:paraId="00000028">
      <w:pPr>
        <w:rPr/>
      </w:pPr>
      <w:r w:rsidDel="00000000" w:rsidR="00000000" w:rsidRPr="00000000">
        <w:rPr>
          <w:rtl w:val="0"/>
        </w:rPr>
        <w:tab/>
        <w:tab/>
        <w:tab/>
        <w:t xml:space="preserve">&lt;button&gt;play&lt;/button&gt;</w:t>
      </w:r>
    </w:p>
    <w:p w:rsidR="00000000" w:rsidDel="00000000" w:rsidP="00000000" w:rsidRDefault="00000000" w:rsidRPr="00000000" w14:paraId="00000029">
      <w:pPr>
        <w:rPr/>
      </w:pPr>
      <w:r w:rsidDel="00000000" w:rsidR="00000000" w:rsidRPr="00000000">
        <w:rPr>
          <w:rtl w:val="0"/>
        </w:rPr>
        <w:tab/>
        <w:tab/>
        <w:tab/>
        <w:t xml:space="preserve">&lt;button&gt;delete&lt;/button&gt;</w:t>
      </w:r>
    </w:p>
    <w:p w:rsidR="00000000" w:rsidDel="00000000" w:rsidP="00000000" w:rsidRDefault="00000000" w:rsidRPr="00000000" w14:paraId="0000002A">
      <w:pPr>
        <w:rPr/>
      </w:pPr>
      <w:r w:rsidDel="00000000" w:rsidR="00000000" w:rsidRPr="00000000">
        <w:rPr>
          <w:rtl w:val="0"/>
        </w:rPr>
        <w:tab/>
        <w:tab/>
        <w:t xml:space="preserve">&lt;/div&gt;</w:t>
      </w:r>
    </w:p>
    <w:p w:rsidR="00000000" w:rsidDel="00000000" w:rsidP="00000000" w:rsidRDefault="00000000" w:rsidRPr="00000000" w14:paraId="0000002B">
      <w:pPr>
        <w:rPr/>
      </w:pPr>
      <w:r w:rsidDel="00000000" w:rsidR="00000000" w:rsidRPr="00000000">
        <w:rPr>
          <w:rtl w:val="0"/>
        </w:rPr>
        <w:tab/>
        <w:tab/>
        <w:t xml:space="preserve">&lt;div class="functions"&gt;</w:t>
      </w:r>
    </w:p>
    <w:p w:rsidR="00000000" w:rsidDel="00000000" w:rsidP="00000000" w:rsidRDefault="00000000" w:rsidRPr="00000000" w14:paraId="0000002C">
      <w:pPr>
        <w:rPr/>
      </w:pPr>
      <w:r w:rsidDel="00000000" w:rsidR="00000000" w:rsidRPr="00000000">
        <w:rPr>
          <w:rtl w:val="0"/>
        </w:rPr>
        <w:tab/>
        <w:tab/>
        <w:tab/>
        <w:t xml:space="preserve">&lt;button&gt;TIMERS&lt;/button&gt;</w:t>
      </w:r>
    </w:p>
    <w:p w:rsidR="00000000" w:rsidDel="00000000" w:rsidP="00000000" w:rsidRDefault="00000000" w:rsidRPr="00000000" w14:paraId="0000002D">
      <w:pPr>
        <w:rPr/>
      </w:pPr>
      <w:r w:rsidDel="00000000" w:rsidR="00000000" w:rsidRPr="00000000">
        <w:rPr>
          <w:rtl w:val="0"/>
        </w:rPr>
        <w:tab/>
        <w:tab/>
        <w:tab/>
        <w:t xml:space="preserve">&lt;button&gt;MIXES&lt;/button&gt;</w:t>
      </w:r>
    </w:p>
    <w:p w:rsidR="00000000" w:rsidDel="00000000" w:rsidP="00000000" w:rsidRDefault="00000000" w:rsidRPr="00000000" w14:paraId="0000002E">
      <w:pPr>
        <w:rPr/>
      </w:pPr>
      <w:r w:rsidDel="00000000" w:rsidR="00000000" w:rsidRPr="00000000">
        <w:rPr>
          <w:rtl w:val="0"/>
        </w:rPr>
        <w:tab/>
        <w:tab/>
        <w:tab/>
        <w:t xml:space="preserve">&lt;button&gt;SHARE&lt;/button&gt;</w:t>
      </w:r>
    </w:p>
    <w:p w:rsidR="00000000" w:rsidDel="00000000" w:rsidP="00000000" w:rsidRDefault="00000000" w:rsidRPr="00000000" w14:paraId="0000002F">
      <w:pPr>
        <w:rPr/>
      </w:pPr>
      <w:r w:rsidDel="00000000" w:rsidR="00000000" w:rsidRPr="00000000">
        <w:rPr>
          <w:rtl w:val="0"/>
        </w:rPr>
        <w:tab/>
        <w:tab/>
        <w:tab/>
        <w:t xml:space="preserve">&lt;button&gt;MORE SOUNDS&lt;/button&gt;</w:t>
      </w:r>
    </w:p>
    <w:p w:rsidR="00000000" w:rsidDel="00000000" w:rsidP="00000000" w:rsidRDefault="00000000" w:rsidRPr="00000000" w14:paraId="00000030">
      <w:pPr>
        <w:rPr/>
      </w:pPr>
      <w:r w:rsidDel="00000000" w:rsidR="00000000" w:rsidRPr="00000000">
        <w:rPr>
          <w:rtl w:val="0"/>
        </w:rPr>
        <w:tab/>
        <w:tab/>
        <w:t xml:space="preserve">&lt;/div&gt;</w:t>
      </w:r>
    </w:p>
    <w:p w:rsidR="00000000" w:rsidDel="00000000" w:rsidP="00000000" w:rsidRDefault="00000000" w:rsidRPr="00000000" w14:paraId="00000031">
      <w:pPr>
        <w:rPr/>
      </w:pPr>
      <w:r w:rsidDel="00000000" w:rsidR="00000000" w:rsidRPr="00000000">
        <w:rPr>
          <w:rtl w:val="0"/>
        </w:rPr>
        <w:tab/>
        <w:tab/>
        <w:t xml:space="preserve">&lt;div class="download-links"&gt;</w:t>
      </w:r>
    </w:p>
    <w:p w:rsidR="00000000" w:rsidDel="00000000" w:rsidP="00000000" w:rsidRDefault="00000000" w:rsidRPr="00000000" w14:paraId="00000032">
      <w:pPr>
        <w:rPr/>
      </w:pPr>
      <w:r w:rsidDel="00000000" w:rsidR="00000000" w:rsidRPr="00000000">
        <w:rPr>
          <w:rtl w:val="0"/>
        </w:rPr>
        <w:tab/>
        <w:tab/>
        <w:tab/>
        <w:t xml:space="preserve">&lt;button&gt;&lt;a href="https://apps.apple.com/app/apple-store/id1175522255?ct=&amp;pt=118464987"&gt;app store&lt;/a&gt;&lt;/button&gt;</w:t>
      </w:r>
    </w:p>
    <w:p w:rsidR="00000000" w:rsidDel="00000000" w:rsidP="00000000" w:rsidRDefault="00000000" w:rsidRPr="00000000" w14:paraId="00000033">
      <w:pPr>
        <w:rPr/>
      </w:pPr>
      <w:r w:rsidDel="00000000" w:rsidR="00000000" w:rsidRPr="00000000">
        <w:rPr>
          <w:rtl w:val="0"/>
        </w:rPr>
        <w:tab/>
        <w:tab/>
        <w:tab/>
        <w:t xml:space="preserve">&lt;button&gt;&lt;a href="https://play.google.com/store/apps/details?id=com.gabemart.asoftmurmur"&gt;google play&lt;/a&gt;&lt;/button&gt;</w:t>
      </w:r>
    </w:p>
    <w:p w:rsidR="00000000" w:rsidDel="00000000" w:rsidP="00000000" w:rsidRDefault="00000000" w:rsidRPr="00000000" w14:paraId="00000034">
      <w:pPr>
        <w:rPr/>
      </w:pPr>
      <w:r w:rsidDel="00000000" w:rsidR="00000000" w:rsidRPr="00000000">
        <w:rPr>
          <w:rtl w:val="0"/>
        </w:rPr>
        <w:tab/>
        <w:tab/>
        <w:t xml:space="preserve">&lt;/div&gt;</w:t>
      </w:r>
    </w:p>
    <w:p w:rsidR="00000000" w:rsidDel="00000000" w:rsidP="00000000" w:rsidRDefault="00000000" w:rsidRPr="00000000" w14:paraId="00000035">
      <w:pPr>
        <w:rPr/>
      </w:pPr>
      <w:r w:rsidDel="00000000" w:rsidR="00000000" w:rsidRPr="00000000">
        <w:rPr>
          <w:rtl w:val="0"/>
        </w:rPr>
        <w:tab/>
        <w:tab/>
        <w:t xml:space="preserve">&lt;div class="sounds"&gt;</w:t>
      </w:r>
    </w:p>
    <w:p w:rsidR="00000000" w:rsidDel="00000000" w:rsidP="00000000" w:rsidRDefault="00000000" w:rsidRPr="00000000" w14:paraId="00000036">
      <w:pPr>
        <w:rPr/>
      </w:pPr>
      <w:r w:rsidDel="00000000" w:rsidR="00000000" w:rsidRPr="00000000">
        <w:rPr>
          <w:rtl w:val="0"/>
        </w:rPr>
        <w:tab/>
        <w:tab/>
        <w:tab/>
        <w:t xml:space="preserve">&lt;ul&gt;</w:t>
      </w:r>
    </w:p>
    <w:p w:rsidR="00000000" w:rsidDel="00000000" w:rsidP="00000000" w:rsidRDefault="00000000" w:rsidRPr="00000000" w14:paraId="00000037">
      <w:pPr>
        <w:rPr/>
      </w:pPr>
      <w:r w:rsidDel="00000000" w:rsidR="00000000" w:rsidRPr="00000000">
        <w:rPr>
          <w:rtl w:val="0"/>
        </w:rPr>
        <w:tab/>
        <w:tab/>
        <w:tab/>
        <w:tab/>
        <w:t xml:space="preserve">&lt;li&gt;Rain&lt;/li&gt;</w:t>
      </w:r>
    </w:p>
    <w:p w:rsidR="00000000" w:rsidDel="00000000" w:rsidP="00000000" w:rsidRDefault="00000000" w:rsidRPr="00000000" w14:paraId="00000038">
      <w:pPr>
        <w:rPr/>
      </w:pPr>
      <w:r w:rsidDel="00000000" w:rsidR="00000000" w:rsidRPr="00000000">
        <w:rPr>
          <w:rtl w:val="0"/>
        </w:rPr>
        <w:tab/>
        <w:tab/>
        <w:tab/>
        <w:tab/>
        <w:t xml:space="preserve">&lt;li&gt;Thunder&lt;/li&gt;</w:t>
      </w:r>
    </w:p>
    <w:p w:rsidR="00000000" w:rsidDel="00000000" w:rsidP="00000000" w:rsidRDefault="00000000" w:rsidRPr="00000000" w14:paraId="00000039">
      <w:pPr>
        <w:rPr/>
      </w:pPr>
      <w:r w:rsidDel="00000000" w:rsidR="00000000" w:rsidRPr="00000000">
        <w:rPr>
          <w:rtl w:val="0"/>
        </w:rPr>
        <w:tab/>
        <w:tab/>
        <w:tab/>
        <w:tab/>
        <w:t xml:space="preserve">&lt;li&gt;Waves&lt;/li&gt;</w:t>
      </w:r>
    </w:p>
    <w:p w:rsidR="00000000" w:rsidDel="00000000" w:rsidP="00000000" w:rsidRDefault="00000000" w:rsidRPr="00000000" w14:paraId="0000003A">
      <w:pPr>
        <w:rPr/>
      </w:pPr>
      <w:r w:rsidDel="00000000" w:rsidR="00000000" w:rsidRPr="00000000">
        <w:rPr>
          <w:rtl w:val="0"/>
        </w:rPr>
        <w:tab/>
        <w:tab/>
        <w:tab/>
        <w:tab/>
        <w:t xml:space="preserve">&lt;li&gt;Wind&lt;/li&gt;</w:t>
      </w:r>
    </w:p>
    <w:p w:rsidR="00000000" w:rsidDel="00000000" w:rsidP="00000000" w:rsidRDefault="00000000" w:rsidRPr="00000000" w14:paraId="0000003B">
      <w:pPr>
        <w:rPr/>
      </w:pPr>
      <w:r w:rsidDel="00000000" w:rsidR="00000000" w:rsidRPr="00000000">
        <w:rPr>
          <w:rtl w:val="0"/>
        </w:rPr>
        <w:tab/>
        <w:tab/>
        <w:tab/>
        <w:tab/>
        <w:t xml:space="preserve">&lt;li&gt;Fire&lt;/li&gt;</w:t>
      </w:r>
    </w:p>
    <w:p w:rsidR="00000000" w:rsidDel="00000000" w:rsidP="00000000" w:rsidRDefault="00000000" w:rsidRPr="00000000" w14:paraId="0000003C">
      <w:pPr>
        <w:rPr/>
      </w:pPr>
      <w:r w:rsidDel="00000000" w:rsidR="00000000" w:rsidRPr="00000000">
        <w:rPr>
          <w:rtl w:val="0"/>
        </w:rPr>
        <w:tab/>
        <w:tab/>
        <w:tab/>
        <w:tab/>
        <w:t xml:space="preserve">&lt;li&gt;Birds&lt;/li&gt;</w:t>
      </w:r>
    </w:p>
    <w:p w:rsidR="00000000" w:rsidDel="00000000" w:rsidP="00000000" w:rsidRDefault="00000000" w:rsidRPr="00000000" w14:paraId="0000003D">
      <w:pPr>
        <w:rPr/>
      </w:pPr>
      <w:r w:rsidDel="00000000" w:rsidR="00000000" w:rsidRPr="00000000">
        <w:rPr>
          <w:rtl w:val="0"/>
        </w:rPr>
        <w:tab/>
        <w:tab/>
        <w:tab/>
        <w:tab/>
        <w:t xml:space="preserve">&lt;li&gt;Crickets&lt;/li&gt;</w:t>
      </w:r>
    </w:p>
    <w:p w:rsidR="00000000" w:rsidDel="00000000" w:rsidP="00000000" w:rsidRDefault="00000000" w:rsidRPr="00000000" w14:paraId="0000003E">
      <w:pPr>
        <w:rPr/>
      </w:pPr>
      <w:r w:rsidDel="00000000" w:rsidR="00000000" w:rsidRPr="00000000">
        <w:rPr>
          <w:rtl w:val="0"/>
        </w:rPr>
        <w:tab/>
        <w:tab/>
        <w:tab/>
        <w:tab/>
        <w:t xml:space="preserve">&lt;li&gt;Coffee shop&lt;/li&gt;</w:t>
      </w:r>
    </w:p>
    <w:p w:rsidR="00000000" w:rsidDel="00000000" w:rsidP="00000000" w:rsidRDefault="00000000" w:rsidRPr="00000000" w14:paraId="0000003F">
      <w:pPr>
        <w:rPr/>
      </w:pPr>
      <w:r w:rsidDel="00000000" w:rsidR="00000000" w:rsidRPr="00000000">
        <w:rPr>
          <w:rtl w:val="0"/>
        </w:rPr>
        <w:tab/>
        <w:tab/>
        <w:tab/>
        <w:tab/>
        <w:t xml:space="preserve">&lt;li&gt;Singing Bowl&lt;/li&gt;</w:t>
      </w:r>
    </w:p>
    <w:p w:rsidR="00000000" w:rsidDel="00000000" w:rsidP="00000000" w:rsidRDefault="00000000" w:rsidRPr="00000000" w14:paraId="00000040">
      <w:pPr>
        <w:rPr/>
      </w:pPr>
      <w:r w:rsidDel="00000000" w:rsidR="00000000" w:rsidRPr="00000000">
        <w:rPr>
          <w:rtl w:val="0"/>
        </w:rPr>
        <w:tab/>
        <w:tab/>
        <w:tab/>
        <w:tab/>
        <w:t xml:space="preserve">&lt;li&gt;White noise&lt;/li&gt;</w:t>
      </w:r>
    </w:p>
    <w:p w:rsidR="00000000" w:rsidDel="00000000" w:rsidP="00000000" w:rsidRDefault="00000000" w:rsidRPr="00000000" w14:paraId="00000041">
      <w:pPr>
        <w:rPr/>
      </w:pPr>
      <w:r w:rsidDel="00000000" w:rsidR="00000000" w:rsidRPr="00000000">
        <w:rPr>
          <w:rtl w:val="0"/>
        </w:rPr>
        <w:tab/>
        <w:tab/>
        <w:tab/>
        <w:t xml:space="preserve">&lt;/ul&gt;</w:t>
      </w:r>
    </w:p>
    <w:p w:rsidR="00000000" w:rsidDel="00000000" w:rsidP="00000000" w:rsidRDefault="00000000" w:rsidRPr="00000000" w14:paraId="00000042">
      <w:pPr>
        <w:rPr/>
      </w:pPr>
      <w:r w:rsidDel="00000000" w:rsidR="00000000" w:rsidRPr="00000000">
        <w:rPr>
          <w:rtl w:val="0"/>
        </w:rPr>
        <w:tab/>
        <w:tab/>
        <w:t xml:space="preserve">&lt;/div&gt;</w:t>
      </w:r>
    </w:p>
    <w:p w:rsidR="00000000" w:rsidDel="00000000" w:rsidP="00000000" w:rsidRDefault="00000000" w:rsidRPr="00000000" w14:paraId="00000043">
      <w:pPr>
        <w:rPr/>
      </w:pPr>
      <w:r w:rsidDel="00000000" w:rsidR="00000000" w:rsidRPr="00000000">
        <w:rPr>
          <w:rtl w:val="0"/>
        </w:rPr>
        <w:tab/>
        <w:tab/>
        <w:t xml:space="preserve">&lt;footer&gt;</w:t>
      </w:r>
    </w:p>
    <w:p w:rsidR="00000000" w:rsidDel="00000000" w:rsidP="00000000" w:rsidRDefault="00000000" w:rsidRPr="00000000" w14:paraId="00000044">
      <w:pPr>
        <w:rPr/>
      </w:pPr>
      <w:r w:rsidDel="00000000" w:rsidR="00000000" w:rsidRPr="00000000">
        <w:rPr>
          <w:rtl w:val="0"/>
        </w:rPr>
        <w:tab/>
        <w:tab/>
        <w:tab/>
        <w:t xml:space="preserve">&lt;ul&gt;</w:t>
      </w:r>
    </w:p>
    <w:p w:rsidR="00000000" w:rsidDel="00000000" w:rsidP="00000000" w:rsidRDefault="00000000" w:rsidRPr="00000000" w14:paraId="00000045">
      <w:pPr>
        <w:rPr/>
      </w:pPr>
      <w:r w:rsidDel="00000000" w:rsidR="00000000" w:rsidRPr="00000000">
        <w:rPr>
          <w:rtl w:val="0"/>
        </w:rPr>
        <w:tab/>
        <w:tab/>
        <w:tab/>
        <w:tab/>
        <w:t xml:space="preserve">&lt;li&gt;Privacy Policy&lt;/li&gt;</w:t>
      </w:r>
    </w:p>
    <w:p w:rsidR="00000000" w:rsidDel="00000000" w:rsidP="00000000" w:rsidRDefault="00000000" w:rsidRPr="00000000" w14:paraId="00000046">
      <w:pPr>
        <w:rPr/>
      </w:pPr>
      <w:r w:rsidDel="00000000" w:rsidR="00000000" w:rsidRPr="00000000">
        <w:rPr>
          <w:rtl w:val="0"/>
        </w:rPr>
        <w:tab/>
        <w:tab/>
        <w:tab/>
        <w:tab/>
        <w:t xml:space="preserve">&lt;li&gt;Terms of use&lt;/li&gt;</w:t>
      </w:r>
    </w:p>
    <w:p w:rsidR="00000000" w:rsidDel="00000000" w:rsidP="00000000" w:rsidRDefault="00000000" w:rsidRPr="00000000" w14:paraId="00000047">
      <w:pPr>
        <w:rPr/>
      </w:pPr>
      <w:r w:rsidDel="00000000" w:rsidR="00000000" w:rsidRPr="00000000">
        <w:rPr>
          <w:rtl w:val="0"/>
        </w:rPr>
        <w:tab/>
        <w:tab/>
        <w:tab/>
        <w:t xml:space="preserve">&lt;/ul&gt;</w:t>
      </w:r>
    </w:p>
    <w:p w:rsidR="00000000" w:rsidDel="00000000" w:rsidP="00000000" w:rsidRDefault="00000000" w:rsidRPr="00000000" w14:paraId="00000048">
      <w:pPr>
        <w:rPr/>
      </w:pPr>
      <w:r w:rsidDel="00000000" w:rsidR="00000000" w:rsidRPr="00000000">
        <w:rPr>
          <w:rtl w:val="0"/>
        </w:rPr>
        <w:tab/>
        <w:tab/>
        <w:t xml:space="preserve">&lt;/footer&gt;</w:t>
      </w:r>
    </w:p>
    <w:p w:rsidR="00000000" w:rsidDel="00000000" w:rsidP="00000000" w:rsidRDefault="00000000" w:rsidRPr="00000000" w14:paraId="00000049">
      <w:pPr>
        <w:rPr/>
      </w:pPr>
      <w:r w:rsidDel="00000000" w:rsidR="00000000" w:rsidRPr="00000000">
        <w:rPr>
          <w:rtl w:val="0"/>
        </w:rPr>
        <w:tab/>
        <w:tab/>
        <w:t xml:space="preserve">&lt;p&gt;A Soft Murmur is an online background noise generator designed to help you relax, focus, and tune out unpleasant sounds from your environment.</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ab/>
        <w:tab/>
        <w:t xml:space="preserve">Background noise can be distracting, or it can be calming, it all depends on the type of sound. The regular whirr of a fan, the gentle patter of rain against the window or the constant buzz of a white noise machine are sounds that many people find relaxing. Even the distant rumble of thunder can be soothing when you’re comfortable and safe indoors.</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ab/>
        <w:tab/>
        <w:t xml:space="preserve">But other types of noise can be distracting, irritating or even stressful -- the hammering from the building site across the street, the stomping of the neighbors in the apartment upstairs, or the thumping bass from the party outside.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ab/>
        <w:tab/>
        <w:t xml:space="preserve">A Soft Murmur is designed to help you ignore bothersome noise by playing custom ambient sounds to suit your environment.</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ab/>
        <w:tab/>
        <w:t xml:space="preserve">If you’re trying to study in the library and someone won’t stop talking, try listening to the Coffee Shop sound to transform a single, distracting voice into a pleasant background murmur. If music coming through the wall is keeping you up, try a mix of Singing Bowl with Waves or Wind to help you ignore it. To disguise high-pitched sounds, Birds and Crickets are a good option, and for low-pitched sounds, try Thunder.</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ab/>
        <w:tab/>
        <w:t xml:space="preserve">If you’re trying to fall asleep, you might find the timer function handy. You can set sounds to stop playing after a certain period of time, or if you prefer you can have them fade out gradually to silence.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ab/>
        <w:tab/>
        <w:t xml:space="preserve">If you want some more variety, try the Meander function (the button that looks like a squiggly line to the left of the play button). When Meander is active, any sound which isn’t silent will gently increase and decrease in volume in a random pattern, creating a soundscape which undulates and flows just like background sounds in real life.</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ab/>
        <w:tab/>
        <w:t xml:space="preserve">If you still find yourself distracted by unpleasant sounds even after using A Soft Murmur, there are a few more things you can try.</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ab/>
        <w:tab/>
        <w:t xml:space="preserve">One option is to combine ambient sounds with other types of audio, like some relaxing music. If you’re unsure what type of music to try, searching for “ambient music” on YouTube or Spotify is a good place to start.</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ab/>
        <w:tab/>
        <w:t xml:space="preserve">Another option is to invest in a pair of noise-cancelling headphones. However, while noise cancellation technology tends to be pretty effective against steady, predictable noise sources, like the sound of travelling in a plane or train, it’s much less effective against more random, intermittent noise, like construction work or emergency sirens.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ab/>
        <w:tab/>
        <w:t xml:space="preserve">Finally, when all else fails you can try a pair of earplugs. But again, these tend to work well for some frequencies of sounds and less well for others. In a previous apartment I lived above neighbours who liked to party til 6am all days of the week. I would sometimes wear earplugs, then put my over-ear noise-cancelling headphones on top playing ambient music and nature sounds. It’s amazing what the mind comes up with when you really, really need to sleep.</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ab/>
        <w:tab/>
        <w:t xml:space="preserve">I hope A Soft Murmur is enjoyable and useful for you. If you have any questions, comments or complaints, please send me a message at gabriel@asoftmurmur.com</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ab/>
        <w:tab/>
        <w:t xml:space="preserve">I hope you have a relaxing day!</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ab/>
        <w:tab/>
        <w:t xml:space="preserve">-- Gabriel&lt;/p&gt;</w:t>
      </w:r>
    </w:p>
    <w:p w:rsidR="00000000" w:rsidDel="00000000" w:rsidP="00000000" w:rsidRDefault="00000000" w:rsidRPr="00000000" w14:paraId="00000064">
      <w:pPr>
        <w:rPr/>
      </w:pPr>
      <w:r w:rsidDel="00000000" w:rsidR="00000000" w:rsidRPr="00000000">
        <w:rPr>
          <w:rtl w:val="0"/>
        </w:rPr>
        <w:tab/>
        <w:t xml:space="preserve">&lt;/body&gt;</w:t>
      </w:r>
    </w:p>
    <w:p w:rsidR="00000000" w:rsidDel="00000000" w:rsidP="00000000" w:rsidRDefault="00000000" w:rsidRPr="00000000" w14:paraId="00000065">
      <w:pPr>
        <w:rPr/>
      </w:pPr>
      <w:r w:rsidDel="00000000" w:rsidR="00000000" w:rsidRPr="00000000">
        <w:rPr>
          <w:rtl w:val="0"/>
        </w:rPr>
        <w:t xml:space="preserve">&lt;/html&gt;</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b w:val="1"/>
          <w:rtl w:val="0"/>
        </w:rPr>
        <w:t xml:space="preserve">2. Fix-Nothing - Yejin</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URL of website:  </w:t>
      </w:r>
      <w:hyperlink r:id="rId9">
        <w:r w:rsidDel="00000000" w:rsidR="00000000" w:rsidRPr="00000000">
          <w:rPr>
            <w:color w:val="1155cc"/>
            <w:u w:val="single"/>
            <w:rtl w:val="0"/>
          </w:rPr>
          <w:t xml:space="preserve">https://www.fixnothing.com/us/main/index.php</w:t>
        </w:r>
      </w:hyperlink>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I chose this website because it has a basic structure like a menu bar and buttons on every website, but it has a lot of new interactive elements. Also, I thought it would be possible to apply it in various ways to learn this structure, and if I could make a website by myself later, I wish I can make it interactive.</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b w:val="1"/>
        </w:rPr>
      </w:pPr>
      <w:r w:rsidDel="00000000" w:rsidR="00000000" w:rsidRPr="00000000">
        <w:rPr>
          <w:b w:val="1"/>
          <w:rtl w:val="0"/>
        </w:rPr>
        <w:t xml:space="preserve">- Website Screenshot -</w:t>
      </w:r>
    </w:p>
    <w:p w:rsidR="00000000" w:rsidDel="00000000" w:rsidP="00000000" w:rsidRDefault="00000000" w:rsidRPr="00000000" w14:paraId="0000007A">
      <w:pPr>
        <w:rPr/>
      </w:pPr>
      <w:r w:rsidDel="00000000" w:rsidR="00000000" w:rsidRPr="00000000">
        <w:rPr/>
        <w:drawing>
          <wp:inline distB="114300" distT="114300" distL="114300" distR="114300">
            <wp:extent cx="5943600" cy="3187700"/>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b w:val="1"/>
          <w:rtl w:val="0"/>
        </w:rPr>
        <w:t xml:space="preserve">- Website Breakdown -</w:t>
      </w:r>
      <w:r w:rsidDel="00000000" w:rsidR="00000000" w:rsidRPr="00000000">
        <w:rPr/>
        <w:drawing>
          <wp:inline distB="114300" distT="114300" distL="114300" distR="114300">
            <wp:extent cx="5943600" cy="4152900"/>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943600" cy="4152900"/>
            <wp:effectExtent b="0" l="0" r="0" t="0"/>
            <wp:docPr id="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b w:val="1"/>
          <w:rtl w:val="0"/>
        </w:rPr>
        <w:t xml:space="preserve">-Structure Code-</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&lt;!DOCTYPE html&gt;</w:t>
      </w:r>
    </w:p>
    <w:p w:rsidR="00000000" w:rsidDel="00000000" w:rsidP="00000000" w:rsidRDefault="00000000" w:rsidRPr="00000000" w14:paraId="00000081">
      <w:pPr>
        <w:rPr/>
      </w:pPr>
      <w:r w:rsidDel="00000000" w:rsidR="00000000" w:rsidRPr="00000000">
        <w:rPr>
          <w:rtl w:val="0"/>
        </w:rPr>
        <w:t xml:space="preserve">&lt;!-- The website this is a structural break down can be found at: www.fixnothing.com --&gt;</w:t>
      </w:r>
    </w:p>
    <w:p w:rsidR="00000000" w:rsidDel="00000000" w:rsidP="00000000" w:rsidRDefault="00000000" w:rsidRPr="00000000" w14:paraId="00000082">
      <w:pPr>
        <w:rPr/>
      </w:pPr>
      <w:r w:rsidDel="00000000" w:rsidR="00000000" w:rsidRPr="00000000">
        <w:rPr>
          <w:rtl w:val="0"/>
        </w:rPr>
        <w:t xml:space="preserve">&lt;html&gt;</w:t>
      </w:r>
    </w:p>
    <w:p w:rsidR="00000000" w:rsidDel="00000000" w:rsidP="00000000" w:rsidRDefault="00000000" w:rsidRPr="00000000" w14:paraId="00000083">
      <w:pPr>
        <w:rPr/>
      </w:pPr>
      <w:r w:rsidDel="00000000" w:rsidR="00000000" w:rsidRPr="00000000">
        <w:rPr>
          <w:rtl w:val="0"/>
        </w:rPr>
        <w:tab/>
        <w:t xml:space="preserve">&lt;head&gt;</w:t>
      </w:r>
    </w:p>
    <w:p w:rsidR="00000000" w:rsidDel="00000000" w:rsidP="00000000" w:rsidRDefault="00000000" w:rsidRPr="00000000" w14:paraId="00000084">
      <w:pPr>
        <w:rPr/>
      </w:pPr>
      <w:r w:rsidDel="00000000" w:rsidR="00000000" w:rsidRPr="00000000">
        <w:rPr>
          <w:rtl w:val="0"/>
        </w:rPr>
        <w:tab/>
        <w:tab/>
        <w:t xml:space="preserve">&lt;meta charset="UTF-8"&gt;</w:t>
      </w:r>
    </w:p>
    <w:p w:rsidR="00000000" w:rsidDel="00000000" w:rsidP="00000000" w:rsidRDefault="00000000" w:rsidRPr="00000000" w14:paraId="00000085">
      <w:pPr>
        <w:rPr/>
      </w:pPr>
      <w:r w:rsidDel="00000000" w:rsidR="00000000" w:rsidRPr="00000000">
        <w:rPr>
          <w:rtl w:val="0"/>
        </w:rPr>
        <w:tab/>
        <w:tab/>
        <w:t xml:space="preserve">&lt;title&gt;FIX NOTHING&lt;/title&gt;</w:t>
      </w:r>
    </w:p>
    <w:p w:rsidR="00000000" w:rsidDel="00000000" w:rsidP="00000000" w:rsidRDefault="00000000" w:rsidRPr="00000000" w14:paraId="00000086">
      <w:pPr>
        <w:rPr/>
      </w:pPr>
      <w:r w:rsidDel="00000000" w:rsidR="00000000" w:rsidRPr="00000000">
        <w:rPr>
          <w:rtl w:val="0"/>
        </w:rPr>
        <w:tab/>
        <w:tab/>
        <w:t xml:space="preserve">&lt;h1&gt;FIX NOTHING&lt;/h1&gt;</w:t>
      </w:r>
    </w:p>
    <w:p w:rsidR="00000000" w:rsidDel="00000000" w:rsidP="00000000" w:rsidRDefault="00000000" w:rsidRPr="00000000" w14:paraId="00000087">
      <w:pPr>
        <w:rPr/>
      </w:pPr>
      <w:r w:rsidDel="00000000" w:rsidR="00000000" w:rsidRPr="00000000">
        <w:rPr>
          <w:rtl w:val="0"/>
        </w:rPr>
        <w:tab/>
        <w:t xml:space="preserve">&lt;/head&gt;</w:t>
      </w:r>
    </w:p>
    <w:p w:rsidR="00000000" w:rsidDel="00000000" w:rsidP="00000000" w:rsidRDefault="00000000" w:rsidRPr="00000000" w14:paraId="00000088">
      <w:pPr>
        <w:rPr/>
      </w:pPr>
      <w:r w:rsidDel="00000000" w:rsidR="00000000" w:rsidRPr="00000000">
        <w:rPr>
          <w:rtl w:val="0"/>
        </w:rPr>
        <w:tab/>
        <w:t xml:space="preserve">&lt;body&gt;</w:t>
      </w:r>
    </w:p>
    <w:p w:rsidR="00000000" w:rsidDel="00000000" w:rsidP="00000000" w:rsidRDefault="00000000" w:rsidRPr="00000000" w14:paraId="00000089">
      <w:pPr>
        <w:rPr/>
      </w:pPr>
      <w:r w:rsidDel="00000000" w:rsidR="00000000" w:rsidRPr="00000000">
        <w:rPr>
          <w:rtl w:val="0"/>
        </w:rPr>
        <w:tab/>
        <w:tab/>
        <w:t xml:space="preserve">&lt;div id="center" class="logo"&gt;</w:t>
      </w:r>
    </w:p>
    <w:p w:rsidR="00000000" w:rsidDel="00000000" w:rsidP="00000000" w:rsidRDefault="00000000" w:rsidRPr="00000000" w14:paraId="0000008A">
      <w:pPr>
        <w:rPr/>
      </w:pPr>
      <w:r w:rsidDel="00000000" w:rsidR="00000000" w:rsidRPr="00000000">
        <w:rPr>
          <w:rtl w:val="0"/>
        </w:rPr>
        <w:tab/>
        <w:tab/>
        <w:tab/>
        <w:t xml:space="preserve">&lt;img src=" "&gt;</w:t>
      </w:r>
    </w:p>
    <w:p w:rsidR="00000000" w:rsidDel="00000000" w:rsidP="00000000" w:rsidRDefault="00000000" w:rsidRPr="00000000" w14:paraId="0000008B">
      <w:pPr>
        <w:rPr/>
      </w:pPr>
      <w:r w:rsidDel="00000000" w:rsidR="00000000" w:rsidRPr="00000000">
        <w:rPr>
          <w:rtl w:val="0"/>
        </w:rPr>
        <w:tab/>
        <w:tab/>
        <w:t xml:space="preserve">&lt;/div&gt;</w:t>
      </w:r>
    </w:p>
    <w:p w:rsidR="00000000" w:rsidDel="00000000" w:rsidP="00000000" w:rsidRDefault="00000000" w:rsidRPr="00000000" w14:paraId="0000008C">
      <w:pPr>
        <w:rPr/>
      </w:pPr>
      <w:r w:rsidDel="00000000" w:rsidR="00000000" w:rsidRPr="00000000">
        <w:rPr>
          <w:rtl w:val="0"/>
        </w:rPr>
        <w:tab/>
        <w:tab/>
        <w:t xml:space="preserve">&lt;nav id="left" class="menu"&gt;</w:t>
      </w:r>
    </w:p>
    <w:p w:rsidR="00000000" w:rsidDel="00000000" w:rsidP="00000000" w:rsidRDefault="00000000" w:rsidRPr="00000000" w14:paraId="0000008D">
      <w:pPr>
        <w:rPr/>
      </w:pPr>
      <w:r w:rsidDel="00000000" w:rsidR="00000000" w:rsidRPr="00000000">
        <w:rPr>
          <w:rtl w:val="0"/>
        </w:rPr>
        <w:tab/>
        <w:tab/>
        <w:tab/>
        <w:t xml:space="preserve">&lt;ul&gt;</w:t>
      </w:r>
    </w:p>
    <w:p w:rsidR="00000000" w:rsidDel="00000000" w:rsidP="00000000" w:rsidRDefault="00000000" w:rsidRPr="00000000" w14:paraId="0000008E">
      <w:pPr>
        <w:rPr/>
      </w:pPr>
      <w:r w:rsidDel="00000000" w:rsidR="00000000" w:rsidRPr="00000000">
        <w:rPr>
          <w:rtl w:val="0"/>
        </w:rPr>
        <w:tab/>
        <w:tab/>
        <w:tab/>
        <w:tab/>
        <w:t xml:space="preserve">&lt;li&gt;SHOP&lt;/li&gt;</w:t>
      </w:r>
    </w:p>
    <w:p w:rsidR="00000000" w:rsidDel="00000000" w:rsidP="00000000" w:rsidRDefault="00000000" w:rsidRPr="00000000" w14:paraId="0000008F">
      <w:pPr>
        <w:rPr/>
      </w:pPr>
      <w:r w:rsidDel="00000000" w:rsidR="00000000" w:rsidRPr="00000000">
        <w:rPr>
          <w:rtl w:val="0"/>
        </w:rPr>
        <w:tab/>
        <w:tab/>
        <w:tab/>
        <w:tab/>
        <w:t xml:space="preserve">&lt;li&gt;COLLECTION&lt;/li&gt;</w:t>
      </w:r>
    </w:p>
    <w:p w:rsidR="00000000" w:rsidDel="00000000" w:rsidP="00000000" w:rsidRDefault="00000000" w:rsidRPr="00000000" w14:paraId="00000090">
      <w:pPr>
        <w:rPr/>
      </w:pPr>
      <w:r w:rsidDel="00000000" w:rsidR="00000000" w:rsidRPr="00000000">
        <w:rPr>
          <w:rtl w:val="0"/>
        </w:rPr>
        <w:tab/>
        <w:tab/>
        <w:tab/>
        <w:tab/>
        <w:t xml:space="preserve">&lt;li&gt;ABOUT&lt;/li&gt;</w:t>
      </w:r>
    </w:p>
    <w:p w:rsidR="00000000" w:rsidDel="00000000" w:rsidP="00000000" w:rsidRDefault="00000000" w:rsidRPr="00000000" w14:paraId="00000091">
      <w:pPr>
        <w:rPr/>
      </w:pPr>
      <w:r w:rsidDel="00000000" w:rsidR="00000000" w:rsidRPr="00000000">
        <w:rPr>
          <w:rtl w:val="0"/>
        </w:rPr>
        <w:tab/>
        <w:tab/>
        <w:tab/>
        <w:tab/>
        <w:t xml:space="preserve">&lt;li&gt;STOCKIST&lt;/li&gt;</w:t>
      </w:r>
    </w:p>
    <w:p w:rsidR="00000000" w:rsidDel="00000000" w:rsidP="00000000" w:rsidRDefault="00000000" w:rsidRPr="00000000" w14:paraId="00000092">
      <w:pPr>
        <w:rPr/>
      </w:pPr>
      <w:r w:rsidDel="00000000" w:rsidR="00000000" w:rsidRPr="00000000">
        <w:rPr>
          <w:rtl w:val="0"/>
        </w:rPr>
        <w:tab/>
        <w:tab/>
        <w:tab/>
        <w:t xml:space="preserve">&lt;/ul&gt;</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ab/>
        <w:tab/>
        <w:t xml:space="preserve">&lt;nav id="right" class="menu"&gt;</w:t>
      </w:r>
    </w:p>
    <w:p w:rsidR="00000000" w:rsidDel="00000000" w:rsidP="00000000" w:rsidRDefault="00000000" w:rsidRPr="00000000" w14:paraId="00000095">
      <w:pPr>
        <w:rPr/>
      </w:pPr>
      <w:r w:rsidDel="00000000" w:rsidR="00000000" w:rsidRPr="00000000">
        <w:rPr>
          <w:rtl w:val="0"/>
        </w:rPr>
        <w:tab/>
        <w:tab/>
        <w:tab/>
        <w:t xml:space="preserve">&lt;ul&gt;</w:t>
      </w:r>
    </w:p>
    <w:p w:rsidR="00000000" w:rsidDel="00000000" w:rsidP="00000000" w:rsidRDefault="00000000" w:rsidRPr="00000000" w14:paraId="00000096">
      <w:pPr>
        <w:rPr/>
      </w:pPr>
      <w:r w:rsidDel="00000000" w:rsidR="00000000" w:rsidRPr="00000000">
        <w:rPr>
          <w:rtl w:val="0"/>
        </w:rPr>
        <w:tab/>
        <w:tab/>
        <w:tab/>
        <w:tab/>
        <w:t xml:space="preserve">&lt;li&gt;Join/Login&lt;/li&gt;</w:t>
      </w:r>
    </w:p>
    <w:p w:rsidR="00000000" w:rsidDel="00000000" w:rsidP="00000000" w:rsidRDefault="00000000" w:rsidRPr="00000000" w14:paraId="00000097">
      <w:pPr>
        <w:rPr/>
      </w:pPr>
      <w:r w:rsidDel="00000000" w:rsidR="00000000" w:rsidRPr="00000000">
        <w:rPr>
          <w:rtl w:val="0"/>
        </w:rPr>
        <w:tab/>
        <w:tab/>
        <w:tab/>
        <w:tab/>
        <w:t xml:space="preserve">&lt;li&gt;Bag&lt;/li&gt;</w:t>
      </w:r>
    </w:p>
    <w:p w:rsidR="00000000" w:rsidDel="00000000" w:rsidP="00000000" w:rsidRDefault="00000000" w:rsidRPr="00000000" w14:paraId="00000098">
      <w:pPr>
        <w:rPr/>
      </w:pPr>
      <w:r w:rsidDel="00000000" w:rsidR="00000000" w:rsidRPr="00000000">
        <w:rPr>
          <w:rtl w:val="0"/>
        </w:rPr>
        <w:tab/>
        <w:tab/>
        <w:tab/>
        <w:t xml:space="preserve">&lt;/ul&gt;</w:t>
      </w:r>
    </w:p>
    <w:p w:rsidR="00000000" w:rsidDel="00000000" w:rsidP="00000000" w:rsidRDefault="00000000" w:rsidRPr="00000000" w14:paraId="00000099">
      <w:pPr>
        <w:rPr/>
      </w:pPr>
      <w:r w:rsidDel="00000000" w:rsidR="00000000" w:rsidRPr="00000000">
        <w:rPr>
          <w:rtl w:val="0"/>
        </w:rPr>
        <w:tab/>
        <w:tab/>
        <w:t xml:space="preserve">&lt;/nav&gt;</w:t>
      </w:r>
    </w:p>
    <w:p w:rsidR="00000000" w:rsidDel="00000000" w:rsidP="00000000" w:rsidRDefault="00000000" w:rsidRPr="00000000" w14:paraId="0000009A">
      <w:pPr>
        <w:rPr/>
      </w:pPr>
      <w:r w:rsidDel="00000000" w:rsidR="00000000" w:rsidRPr="00000000">
        <w:rPr>
          <w:rtl w:val="0"/>
        </w:rPr>
        <w:tab/>
        <w:tab/>
        <w:t xml:space="preserve">&lt;div id="body" class="photo"&gt;</w:t>
      </w:r>
    </w:p>
    <w:p w:rsidR="00000000" w:rsidDel="00000000" w:rsidP="00000000" w:rsidRDefault="00000000" w:rsidRPr="00000000" w14:paraId="0000009B">
      <w:pPr>
        <w:rPr/>
      </w:pPr>
      <w:r w:rsidDel="00000000" w:rsidR="00000000" w:rsidRPr="00000000">
        <w:rPr>
          <w:rtl w:val="0"/>
        </w:rPr>
        <w:tab/>
        <w:tab/>
        <w:tab/>
        <w:t xml:space="preserve">&lt;img src=""&gt;</w:t>
      </w:r>
    </w:p>
    <w:p w:rsidR="00000000" w:rsidDel="00000000" w:rsidP="00000000" w:rsidRDefault="00000000" w:rsidRPr="00000000" w14:paraId="0000009C">
      <w:pPr>
        <w:rPr/>
      </w:pPr>
      <w:r w:rsidDel="00000000" w:rsidR="00000000" w:rsidRPr="00000000">
        <w:rPr>
          <w:rtl w:val="0"/>
        </w:rPr>
        <w:tab/>
        <w:tab/>
        <w:t xml:space="preserve">&lt;/div&gt;</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ab/>
        <w:tab/>
        <w:t xml:space="preserve">&lt;/nav&gt;</w:t>
      </w:r>
    </w:p>
    <w:p w:rsidR="00000000" w:rsidDel="00000000" w:rsidP="00000000" w:rsidRDefault="00000000" w:rsidRPr="00000000" w14:paraId="0000009F">
      <w:pPr>
        <w:rPr/>
      </w:pPr>
      <w:r w:rsidDel="00000000" w:rsidR="00000000" w:rsidRPr="00000000">
        <w:rPr>
          <w:rtl w:val="0"/>
        </w:rPr>
        <w:tab/>
        <w:tab/>
        <w:t xml:space="preserve">&lt;div class="icons"&gt;</w:t>
      </w:r>
    </w:p>
    <w:p w:rsidR="00000000" w:rsidDel="00000000" w:rsidP="00000000" w:rsidRDefault="00000000" w:rsidRPr="00000000" w14:paraId="000000A0">
      <w:pPr>
        <w:rPr/>
      </w:pPr>
      <w:r w:rsidDel="00000000" w:rsidR="00000000" w:rsidRPr="00000000">
        <w:rPr>
          <w:rtl w:val="0"/>
        </w:rPr>
        <w:tab/>
        <w:tab/>
        <w:tab/>
        <w:t xml:space="preserve">&lt;button&gt;heart&lt;/button&gt;</w:t>
      </w:r>
    </w:p>
    <w:p w:rsidR="00000000" w:rsidDel="00000000" w:rsidP="00000000" w:rsidRDefault="00000000" w:rsidRPr="00000000" w14:paraId="000000A1">
      <w:pPr>
        <w:rPr/>
      </w:pPr>
      <w:r w:rsidDel="00000000" w:rsidR="00000000" w:rsidRPr="00000000">
        <w:rPr>
          <w:rtl w:val="0"/>
        </w:rPr>
        <w:tab/>
        <w:tab/>
        <w:tab/>
        <w:t xml:space="preserve">&lt;button&gt;smile&lt;/button&gt;</w:t>
      </w:r>
    </w:p>
    <w:p w:rsidR="00000000" w:rsidDel="00000000" w:rsidP="00000000" w:rsidRDefault="00000000" w:rsidRPr="00000000" w14:paraId="000000A2">
      <w:pPr>
        <w:rPr/>
      </w:pPr>
      <w:r w:rsidDel="00000000" w:rsidR="00000000" w:rsidRPr="00000000">
        <w:rPr>
          <w:rtl w:val="0"/>
        </w:rPr>
        <w:tab/>
        <w:tab/>
        <w:tab/>
        <w:t xml:space="preserve">&lt;button&gt;poo&lt;/button&gt;</w:t>
      </w:r>
    </w:p>
    <w:p w:rsidR="00000000" w:rsidDel="00000000" w:rsidP="00000000" w:rsidRDefault="00000000" w:rsidRPr="00000000" w14:paraId="000000A3">
      <w:pPr>
        <w:rPr/>
      </w:pPr>
      <w:r w:rsidDel="00000000" w:rsidR="00000000" w:rsidRPr="00000000">
        <w:rPr>
          <w:rtl w:val="0"/>
        </w:rPr>
        <w:tab/>
        <w:tab/>
        <w:t xml:space="preserve">&lt;/div&gt;</w:t>
      </w:r>
    </w:p>
    <w:p w:rsidR="00000000" w:rsidDel="00000000" w:rsidP="00000000" w:rsidRDefault="00000000" w:rsidRPr="00000000" w14:paraId="000000A4">
      <w:pPr>
        <w:rPr/>
      </w:pPr>
      <w:r w:rsidDel="00000000" w:rsidR="00000000" w:rsidRPr="00000000">
        <w:rPr>
          <w:rtl w:val="0"/>
        </w:rPr>
        <w:tab/>
        <w:tab/>
        <w:t xml:space="preserve">&lt;/nav&gt;</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ab/>
        <w:t xml:space="preserve">&lt;footer&gt;</w:t>
      </w:r>
    </w:p>
    <w:p w:rsidR="00000000" w:rsidDel="00000000" w:rsidP="00000000" w:rsidRDefault="00000000" w:rsidRPr="00000000" w14:paraId="000000A7">
      <w:pPr>
        <w:rPr/>
      </w:pPr>
      <w:r w:rsidDel="00000000" w:rsidR="00000000" w:rsidRPr="00000000">
        <w:rPr>
          <w:rtl w:val="0"/>
        </w:rPr>
        <w:tab/>
        <w:tab/>
        <w:t xml:space="preserve">&lt;ul&gt;</w:t>
      </w:r>
    </w:p>
    <w:p w:rsidR="00000000" w:rsidDel="00000000" w:rsidP="00000000" w:rsidRDefault="00000000" w:rsidRPr="00000000" w14:paraId="000000A8">
      <w:pPr>
        <w:rPr/>
      </w:pPr>
      <w:r w:rsidDel="00000000" w:rsidR="00000000" w:rsidRPr="00000000">
        <w:rPr>
          <w:rtl w:val="0"/>
        </w:rPr>
        <w:tab/>
        <w:tab/>
        <w:tab/>
        <w:t xml:space="preserve">&lt;li&gt;© 2020 FIX NOTHING&lt;/li&gt;</w:t>
      </w:r>
    </w:p>
    <w:p w:rsidR="00000000" w:rsidDel="00000000" w:rsidP="00000000" w:rsidRDefault="00000000" w:rsidRPr="00000000" w14:paraId="000000A9">
      <w:pPr>
        <w:rPr/>
      </w:pPr>
      <w:r w:rsidDel="00000000" w:rsidR="00000000" w:rsidRPr="00000000">
        <w:rPr>
          <w:rtl w:val="0"/>
        </w:rPr>
        <w:tab/>
        <w:tab/>
        <w:tab/>
        <w:t xml:space="preserve">&lt;li&gt;Notice&lt;/li&gt;</w:t>
      </w:r>
    </w:p>
    <w:p w:rsidR="00000000" w:rsidDel="00000000" w:rsidP="00000000" w:rsidRDefault="00000000" w:rsidRPr="00000000" w14:paraId="000000AA">
      <w:pPr>
        <w:rPr/>
      </w:pPr>
      <w:r w:rsidDel="00000000" w:rsidR="00000000" w:rsidRPr="00000000">
        <w:rPr>
          <w:rtl w:val="0"/>
        </w:rPr>
        <w:tab/>
        <w:tab/>
        <w:tab/>
        <w:t xml:space="preserve">&lt;li&gt;Shopping Guide&lt;/li&gt;</w:t>
      </w:r>
    </w:p>
    <w:p w:rsidR="00000000" w:rsidDel="00000000" w:rsidP="00000000" w:rsidRDefault="00000000" w:rsidRPr="00000000" w14:paraId="000000AB">
      <w:pPr>
        <w:rPr/>
      </w:pPr>
      <w:r w:rsidDel="00000000" w:rsidR="00000000" w:rsidRPr="00000000">
        <w:rPr>
          <w:rtl w:val="0"/>
        </w:rPr>
        <w:tab/>
        <w:tab/>
        <w:tab/>
        <w:t xml:space="preserve">&lt;li&gt;Term of Use&lt;/li&gt;</w:t>
      </w:r>
    </w:p>
    <w:p w:rsidR="00000000" w:rsidDel="00000000" w:rsidP="00000000" w:rsidRDefault="00000000" w:rsidRPr="00000000" w14:paraId="000000AC">
      <w:pPr>
        <w:rPr/>
      </w:pPr>
      <w:r w:rsidDel="00000000" w:rsidR="00000000" w:rsidRPr="00000000">
        <w:rPr>
          <w:rtl w:val="0"/>
        </w:rPr>
        <w:tab/>
        <w:tab/>
        <w:tab/>
        <w:t xml:space="preserve">&lt;li&gt;&lt;b&gt;Privacy Policy&lt;/b&gt;&lt;/li&gt;</w:t>
      </w:r>
    </w:p>
    <w:p w:rsidR="00000000" w:rsidDel="00000000" w:rsidP="00000000" w:rsidRDefault="00000000" w:rsidRPr="00000000" w14:paraId="000000AD">
      <w:pPr>
        <w:rPr/>
      </w:pPr>
      <w:r w:rsidDel="00000000" w:rsidR="00000000" w:rsidRPr="00000000">
        <w:rPr>
          <w:rtl w:val="0"/>
        </w:rPr>
        <w:tab/>
        <w:tab/>
        <w:tab/>
        <w:t xml:space="preserve">&lt;li&gt;Advertisement/Affiliation inquiry&lt;/li&gt;</w:t>
      </w:r>
    </w:p>
    <w:p w:rsidR="00000000" w:rsidDel="00000000" w:rsidP="00000000" w:rsidRDefault="00000000" w:rsidRPr="00000000" w14:paraId="000000AE">
      <w:pPr>
        <w:rPr/>
      </w:pPr>
      <w:r w:rsidDel="00000000" w:rsidR="00000000" w:rsidRPr="00000000">
        <w:rPr>
          <w:rtl w:val="0"/>
        </w:rPr>
        <w:tab/>
        <w:tab/>
        <w:tab/>
        <w:t xml:space="preserve">&lt;li&gt;&lt;a href="https://www.instagram.com/fixnothing.official/"&gt;Instagram&lt;/a&gt;&lt;/li&gt;</w:t>
        <w:tab/>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ab/>
        <w:tab/>
        <w:tab/>
        <w:t xml:space="preserve">&lt;p&gt;</w:t>
      </w:r>
    </w:p>
    <w:p w:rsidR="00000000" w:rsidDel="00000000" w:rsidP="00000000" w:rsidRDefault="00000000" w:rsidRPr="00000000" w14:paraId="000000B1">
      <w:pPr>
        <w:rPr/>
      </w:pPr>
      <w:r w:rsidDel="00000000" w:rsidR="00000000" w:rsidRPr="00000000">
        <w:rPr>
          <w:rtl w:val="0"/>
        </w:rPr>
        <w:tab/>
        <w:tab/>
        <w:tab/>
        <w:tab/>
        <w:t xml:space="preserve">Customer center +82-1544-7632&lt;br&gt;</w:t>
      </w:r>
    </w:p>
    <w:p w:rsidR="00000000" w:rsidDel="00000000" w:rsidP="00000000" w:rsidRDefault="00000000" w:rsidRPr="00000000" w14:paraId="000000B2">
      <w:pPr>
        <w:rPr/>
      </w:pPr>
      <w:r w:rsidDel="00000000" w:rsidR="00000000" w:rsidRPr="00000000">
        <w:rPr>
          <w:rtl w:val="0"/>
        </w:rPr>
        <w:tab/>
        <w:tab/>
        <w:tab/>
        <w:tab/>
        <w:t xml:space="preserve">Mon-Fri 10:00~19:00 /Lunch Time 12:30~13:30 / Sat, Sun, Holiday is off &lt;br&gt;</w:t>
      </w:r>
    </w:p>
    <w:p w:rsidR="00000000" w:rsidDel="00000000" w:rsidP="00000000" w:rsidRDefault="00000000" w:rsidRPr="00000000" w14:paraId="000000B3">
      <w:pPr>
        <w:rPr/>
      </w:pPr>
      <w:r w:rsidDel="00000000" w:rsidR="00000000" w:rsidRPr="00000000">
        <w:rPr>
          <w:rtl w:val="0"/>
        </w:rPr>
        <w:tab/>
        <w:tab/>
        <w:tab/>
        <w:tab/>
        <w:t xml:space="preserve">PlusX Corporation 3F, 17, Eonju-ro 149-gil, Gangnam-gu, Seoul, Republic of Korea &lt;br&gt;</w:t>
      </w:r>
    </w:p>
    <w:p w:rsidR="00000000" w:rsidDel="00000000" w:rsidP="00000000" w:rsidRDefault="00000000" w:rsidRPr="00000000" w14:paraId="000000B4">
      <w:pPr>
        <w:rPr/>
      </w:pPr>
      <w:r w:rsidDel="00000000" w:rsidR="00000000" w:rsidRPr="00000000">
        <w:rPr>
          <w:rtl w:val="0"/>
        </w:rPr>
        <w:tab/>
        <w:tab/>
        <w:tab/>
        <w:tab/>
        <w:t xml:space="preserve">Representative Shin Myungsub, Byun Sabum&lt;br&gt;</w:t>
      </w:r>
    </w:p>
    <w:p w:rsidR="00000000" w:rsidDel="00000000" w:rsidP="00000000" w:rsidRDefault="00000000" w:rsidRPr="00000000" w14:paraId="000000B5">
      <w:pPr>
        <w:rPr/>
      </w:pPr>
      <w:r w:rsidDel="00000000" w:rsidR="00000000" w:rsidRPr="00000000">
        <w:rPr>
          <w:rtl w:val="0"/>
        </w:rPr>
        <w:tab/>
        <w:tab/>
        <w:tab/>
        <w:tab/>
        <w:t xml:space="preserve">Business Registration Number 211-88-46851 &lt;br&gt; </w:t>
      </w:r>
    </w:p>
    <w:p w:rsidR="00000000" w:rsidDel="00000000" w:rsidP="00000000" w:rsidRDefault="00000000" w:rsidRPr="00000000" w14:paraId="000000B6">
      <w:pPr>
        <w:rPr/>
      </w:pPr>
      <w:r w:rsidDel="00000000" w:rsidR="00000000" w:rsidRPr="00000000">
        <w:rPr>
          <w:rtl w:val="0"/>
        </w:rPr>
        <w:tab/>
        <w:tab/>
        <w:tab/>
        <w:tab/>
        <w:t xml:space="preserve">View Business info&lt;br&gt;</w:t>
      </w:r>
    </w:p>
    <w:p w:rsidR="00000000" w:rsidDel="00000000" w:rsidP="00000000" w:rsidRDefault="00000000" w:rsidRPr="00000000" w14:paraId="000000B7">
      <w:pPr>
        <w:rPr/>
      </w:pPr>
      <w:r w:rsidDel="00000000" w:rsidR="00000000" w:rsidRPr="00000000">
        <w:rPr>
          <w:rFonts w:ascii="Arial Unicode MS" w:cs="Arial Unicode MS" w:eastAsia="Arial Unicode MS" w:hAnsi="Arial Unicode MS"/>
          <w:rtl w:val="0"/>
        </w:rPr>
        <w:tab/>
        <w:tab/>
        <w:tab/>
        <w:tab/>
        <w:t xml:space="preserve">Mail-order business report number 2015-서울강남-01228&lt;br&gt;Mail help@fixnothing.com</w:t>
      </w:r>
    </w:p>
    <w:p w:rsidR="00000000" w:rsidDel="00000000" w:rsidP="00000000" w:rsidRDefault="00000000" w:rsidRPr="00000000" w14:paraId="000000B8">
      <w:pPr>
        <w:rPr/>
      </w:pPr>
      <w:r w:rsidDel="00000000" w:rsidR="00000000" w:rsidRPr="00000000">
        <w:rPr>
          <w:rtl w:val="0"/>
        </w:rPr>
        <w:tab/>
        <w:tab/>
        <w:tab/>
        <w:t xml:space="preserve">&lt;/p&gt;</w:t>
      </w:r>
    </w:p>
    <w:p w:rsidR="00000000" w:rsidDel="00000000" w:rsidP="00000000" w:rsidRDefault="00000000" w:rsidRPr="00000000" w14:paraId="000000B9">
      <w:pPr>
        <w:rPr/>
      </w:pPr>
      <w:r w:rsidDel="00000000" w:rsidR="00000000" w:rsidRPr="00000000">
        <w:rPr>
          <w:rtl w:val="0"/>
        </w:rPr>
        <w:tab/>
        <w:tab/>
        <w:t xml:space="preserve">&lt;/ul&gt;</w:t>
      </w:r>
    </w:p>
    <w:p w:rsidR="00000000" w:rsidDel="00000000" w:rsidP="00000000" w:rsidRDefault="00000000" w:rsidRPr="00000000" w14:paraId="000000BA">
      <w:pPr>
        <w:rPr/>
      </w:pPr>
      <w:r w:rsidDel="00000000" w:rsidR="00000000" w:rsidRPr="00000000">
        <w:rPr>
          <w:rtl w:val="0"/>
        </w:rPr>
        <w:tab/>
        <w:t xml:space="preserve">&lt;/footer&gt;</w:t>
      </w:r>
    </w:p>
    <w:p w:rsidR="00000000" w:rsidDel="00000000" w:rsidP="00000000" w:rsidRDefault="00000000" w:rsidRPr="00000000" w14:paraId="000000BB">
      <w:pPr>
        <w:rPr/>
      </w:pPr>
      <w:r w:rsidDel="00000000" w:rsidR="00000000" w:rsidRPr="00000000">
        <w:rPr>
          <w:rtl w:val="0"/>
        </w:rPr>
        <w:tab/>
        <w:t xml:space="preserve">&lt;/body&gt;</w:t>
      </w:r>
    </w:p>
    <w:p w:rsidR="00000000" w:rsidDel="00000000" w:rsidP="00000000" w:rsidRDefault="00000000" w:rsidRPr="00000000" w14:paraId="000000BC">
      <w:pPr>
        <w:rPr/>
      </w:pPr>
      <w:r w:rsidDel="00000000" w:rsidR="00000000" w:rsidRPr="00000000">
        <w:rPr>
          <w:rtl w:val="0"/>
        </w:rPr>
        <w:t xml:space="preserve">&lt;/html&gt;</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3.png"/><Relationship Id="rId12" Type="http://schemas.openxmlformats.org/officeDocument/2006/relationships/image" Target="media/image5.png"/><Relationship Id="rId9" Type="http://schemas.openxmlformats.org/officeDocument/2006/relationships/hyperlink" Target="https://www.fixnothing.com/us/main/index.php" TargetMode="External"/><Relationship Id="rId5" Type="http://schemas.openxmlformats.org/officeDocument/2006/relationships/styles" Target="styles.xml"/><Relationship Id="rId6" Type="http://schemas.openxmlformats.org/officeDocument/2006/relationships/hyperlink" Target="https://asoftmurmur.com/" TargetMode="External"/><Relationship Id="rId7" Type="http://schemas.openxmlformats.org/officeDocument/2006/relationships/image" Target="media/image2.pn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